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94C" w:rsidRDefault="009D494C" w:rsidP="009D494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Информация</w:t>
      </w:r>
    </w:p>
    <w:p w:rsidR="009D494C" w:rsidRDefault="009D494C" w:rsidP="009D494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проделанной работе с детьми с особыми образовательными потребностями КГУ «КППК № 14, п. Шортанды,  Шортандинского района»</w:t>
      </w:r>
    </w:p>
    <w:p w:rsidR="009D494C" w:rsidRDefault="009D494C" w:rsidP="009D49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4 квартал 2017 года. </w:t>
      </w:r>
    </w:p>
    <w:p w:rsidR="00304928" w:rsidRDefault="00304928" w:rsidP="00C06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4EF9" w:rsidRDefault="00304928" w:rsidP="002C2B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нашего кабинета психолого-педагогической коррекции является  составляющим звеном всей системы образования Акмолинской области. Оно  осуществлялось в целях обеспечения устойчивого развития, расширение доступности оказываемых психолого-педагогических услуг, обеспечения их качества и эффективности, создание безопасной среды для детей с особенными образовательными потребностями.   Работа по выявлению и учету детей с особыми образовательными потребностями в КГУ «КППК № 14 п. Шортанды, Шортандинского района» продолжалась и за последние три месяца 2017 года. Вопросы реабилитации детей - инвалидов решались совместно с отделами здравоохранения, образования, отделом социальной занятости населения на основании Закона «О социальной и медико-педагогической коррекционной поддержки детей с особыми образовательными потребностями».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Всего детей посещающих кабинет коррекции – </w:t>
      </w:r>
      <w:r w:rsidR="009D494C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, в том числе 13 – инвалидов.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ПМПК  продолжают обучаться на дому – 3 ребенка – инвалида, которые ежеквартально получают. Логопедическую, дефектологическую, психологическую коррекцию в 4 квартале получили 37 </w:t>
      </w:r>
      <w:r w:rsidR="009D494C">
        <w:rPr>
          <w:rFonts w:ascii="Times New Roman" w:hAnsi="Times New Roman" w:cs="Times New Roman"/>
          <w:sz w:val="28"/>
          <w:szCs w:val="28"/>
        </w:rPr>
        <w:t xml:space="preserve"> ребенка, в том числе </w:t>
      </w:r>
      <w:r>
        <w:rPr>
          <w:rFonts w:ascii="Times New Roman" w:hAnsi="Times New Roman" w:cs="Times New Roman"/>
          <w:sz w:val="28"/>
          <w:szCs w:val="28"/>
        </w:rPr>
        <w:t>13 инвалидов</w:t>
      </w:r>
      <w:r w:rsidR="009D494C">
        <w:rPr>
          <w:rFonts w:ascii="Times New Roman" w:hAnsi="Times New Roman" w:cs="Times New Roman"/>
          <w:sz w:val="28"/>
          <w:szCs w:val="28"/>
        </w:rPr>
        <w:t xml:space="preserve"> из них 3 ребенка обучаются на дому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494C">
        <w:rPr>
          <w:rFonts w:ascii="Times New Roman" w:hAnsi="Times New Roman" w:cs="Times New Roman"/>
          <w:sz w:val="28"/>
          <w:szCs w:val="28"/>
        </w:rPr>
        <w:t xml:space="preserve"> Все дети инвалиды получают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94C">
        <w:rPr>
          <w:rFonts w:ascii="Times New Roman" w:hAnsi="Times New Roman" w:cs="Times New Roman"/>
          <w:sz w:val="28"/>
          <w:szCs w:val="28"/>
        </w:rPr>
        <w:t xml:space="preserve">материальную поддержку.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олучили консультацию 10 человек. 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Выпущенные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полным улучшением за четвертый квартал – </w:t>
      </w:r>
      <w:r w:rsidR="009D49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детей. Специалистами КППК, совместно со специалистами по работе с детьми с особыми образовательными  потребностями в целях организации полноценного отдыха были проведены следующие мероприятия:  </w:t>
      </w:r>
      <w:r w:rsidR="002C2BE7">
        <w:rPr>
          <w:rFonts w:ascii="Times New Roman" w:hAnsi="Times New Roman" w:cs="Times New Roman"/>
          <w:sz w:val="28"/>
          <w:szCs w:val="28"/>
        </w:rPr>
        <w:t xml:space="preserve"> </w:t>
      </w:r>
      <w:r w:rsidR="009D494C">
        <w:rPr>
          <w:rFonts w:ascii="Times New Roman" w:hAnsi="Times New Roman" w:cs="Times New Roman"/>
          <w:sz w:val="28"/>
          <w:szCs w:val="28"/>
        </w:rPr>
        <w:t>1</w:t>
      </w:r>
      <w:r w:rsidR="00E22F87">
        <w:rPr>
          <w:rFonts w:ascii="Times New Roman" w:hAnsi="Times New Roman" w:cs="Times New Roman"/>
          <w:sz w:val="28"/>
          <w:szCs w:val="28"/>
        </w:rPr>
        <w:t>. Педагогический совет № 4</w:t>
      </w:r>
    </w:p>
    <w:p w:rsidR="00E94EF9" w:rsidRDefault="00E22F87" w:rsidP="00E22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9898" cy="1732209"/>
            <wp:effectExtent l="19050" t="0" r="6102" b="0"/>
            <wp:docPr id="485" name="Рисунок 485" descr="C:\Users\456\Desktop\воспит.часть\101MSDCF\DSC0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C:\Users\456\Desktop\воспит.часть\101MSDCF\DSC030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374" cy="1731811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D494C" w:rsidRPr="009D494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05934" cy="1934051"/>
            <wp:effectExtent l="19050" t="0" r="8666" b="0"/>
            <wp:docPr id="491" name="Рисунок 486" descr="C:\Users\456\Desktop\воспит.часть\101MSDCF\DSC03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C:\Users\456\Desktop\воспит.часть\101MSDCF\DSC03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0" cy="1939265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BE7" w:rsidRDefault="002C2BE7" w:rsidP="00E22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Состоялась встреча с представителями  посольства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Польшы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BE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870325" cy="2949575"/>
            <wp:effectExtent l="0" t="0" r="0" b="0"/>
            <wp:docPr id="493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456\Desktop\воспит.часть\101MSDCF\DSC03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707" cy="2957428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EF9" w:rsidRDefault="00E22F87" w:rsidP="00E22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C06E81" w:rsidRDefault="009D494C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04928">
        <w:rPr>
          <w:rFonts w:ascii="Times New Roman" w:hAnsi="Times New Roman" w:cs="Times New Roman"/>
          <w:sz w:val="28"/>
          <w:szCs w:val="28"/>
        </w:rPr>
        <w:t>.Родительский клуб «Пообщаемся»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EE2" w:rsidRPr="00310EE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04564" cy="1893195"/>
            <wp:effectExtent l="38100" t="0" r="19586" b="0"/>
            <wp:docPr id="24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456\Desktop\воспит.часть\101MSDCF\DSC031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328" cy="1893730"/>
                    </a:xfrm>
                    <a:prstGeom prst="hear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EE2" w:rsidRPr="00310EE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331076" cy="1815922"/>
            <wp:effectExtent l="19050" t="0" r="0" b="0"/>
            <wp:docPr id="25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Desktop\воспит.часть\101MSDCF\DSC031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71" cy="1816464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B08" w:rsidRDefault="00526B08" w:rsidP="00304928">
      <w:pPr>
        <w:rPr>
          <w:rFonts w:ascii="Times New Roman" w:hAnsi="Times New Roman" w:cs="Times New Roman"/>
          <w:sz w:val="28"/>
          <w:szCs w:val="28"/>
        </w:rPr>
      </w:pPr>
    </w:p>
    <w:p w:rsidR="00526B08" w:rsidRDefault="009D494C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04928">
        <w:rPr>
          <w:rFonts w:ascii="Times New Roman" w:hAnsi="Times New Roman" w:cs="Times New Roman"/>
          <w:sz w:val="28"/>
          <w:szCs w:val="28"/>
        </w:rPr>
        <w:t>.Фотовыставка «Наша семья»</w:t>
      </w:r>
    </w:p>
    <w:p w:rsidR="002C06C4" w:rsidRDefault="002C06C4" w:rsidP="00304928">
      <w:r w:rsidRPr="002C06C4">
        <w:t xml:space="preserve"> </w:t>
      </w:r>
      <w:r w:rsidR="00526B08" w:rsidRPr="002C06C4">
        <w:object w:dxaOrig="9607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69.35pt;height:138.4pt" o:ole="">
            <v:imagedata r:id="rId9" o:title=""/>
          </v:shape>
          <o:OLEObject Type="Embed" ProgID="PowerPoint.Slide.12" ShapeID="_x0000_i1027" DrawAspect="Content" ObjectID="_1576920272" r:id="rId10"/>
        </w:object>
      </w:r>
      <w:r w:rsidR="00526B08" w:rsidRPr="002C06C4">
        <w:object w:dxaOrig="9607" w:dyaOrig="5403">
          <v:shape id="_x0000_i1028" type="#_x0000_t75" style="width:151.6pt;height:136.4pt" o:ole="">
            <v:imagedata r:id="rId11" o:title=""/>
          </v:shape>
          <o:OLEObject Type="Embed" ProgID="PowerPoint.Slide.12" ShapeID="_x0000_i1028" DrawAspect="Content" ObjectID="_1576920273" r:id="rId12"/>
        </w:object>
      </w:r>
    </w:p>
    <w:p w:rsidR="002C06C4" w:rsidRDefault="00526B08" w:rsidP="00304928">
      <w:r w:rsidRPr="002C06C4">
        <w:object w:dxaOrig="9607" w:dyaOrig="5403">
          <v:shape id="_x0000_i1026" type="#_x0000_t75" style="width:174.4pt;height:124.25pt" o:ole="">
            <v:imagedata r:id="rId13" o:title=""/>
          </v:shape>
          <o:OLEObject Type="Embed" ProgID="PowerPoint.Slide.12" ShapeID="_x0000_i1026" DrawAspect="Content" ObjectID="_1576920274" r:id="rId14"/>
        </w:object>
      </w:r>
      <w:r w:rsidRPr="002C06C4">
        <w:rPr>
          <w:rFonts w:ascii="Times New Roman" w:hAnsi="Times New Roman" w:cs="Times New Roman"/>
          <w:sz w:val="28"/>
          <w:szCs w:val="28"/>
        </w:rPr>
        <w:object w:dxaOrig="9607" w:dyaOrig="5403">
          <v:shape id="_x0000_i1029" type="#_x0000_t75" style="width:153.65pt;height:124.25pt" o:ole="">
            <v:imagedata r:id="rId15" o:title=""/>
          </v:shape>
          <o:OLEObject Type="Embed" ProgID="PowerPoint.Slide.12" ShapeID="_x0000_i1029" DrawAspect="Content" ObjectID="_1576920275" r:id="rId16"/>
        </w:object>
      </w:r>
    </w:p>
    <w:p w:rsidR="00526B08" w:rsidRDefault="00526B08" w:rsidP="00304928">
      <w:pPr>
        <w:rPr>
          <w:rFonts w:ascii="Times New Roman" w:hAnsi="Times New Roman" w:cs="Times New Roman"/>
          <w:sz w:val="28"/>
          <w:szCs w:val="28"/>
        </w:rPr>
      </w:pPr>
      <w:r w:rsidRPr="002C06C4">
        <w:rPr>
          <w:rFonts w:ascii="Times New Roman" w:hAnsi="Times New Roman" w:cs="Times New Roman"/>
          <w:sz w:val="28"/>
          <w:szCs w:val="28"/>
        </w:rPr>
        <w:object w:dxaOrig="9607" w:dyaOrig="5403">
          <v:shape id="_x0000_i1025" type="#_x0000_t75" style="width:178.5pt;height:130.3pt" o:ole="">
            <v:imagedata r:id="rId17" o:title=""/>
          </v:shape>
          <o:OLEObject Type="Embed" ProgID="PowerPoint.Slide.12" ShapeID="_x0000_i1025" DrawAspect="Content" ObjectID="_1576920276" r:id="rId18"/>
        </w:object>
      </w:r>
      <w:r w:rsidRPr="002C06C4">
        <w:rPr>
          <w:rFonts w:ascii="Times New Roman" w:hAnsi="Times New Roman" w:cs="Times New Roman"/>
          <w:sz w:val="28"/>
          <w:szCs w:val="28"/>
        </w:rPr>
        <w:object w:dxaOrig="9607" w:dyaOrig="5403">
          <v:shape id="_x0000_i1030" type="#_x0000_t75" style="width:206.85pt;height:130.3pt" o:ole="">
            <v:imagedata r:id="rId19" o:title=""/>
          </v:shape>
          <o:OLEObject Type="Embed" ProgID="PowerPoint.Slide.12" ShapeID="_x0000_i1030" DrawAspect="Content" ObjectID="_1576920277" r:id="rId20"/>
        </w:object>
      </w:r>
    </w:p>
    <w:p w:rsidR="00526B08" w:rsidRDefault="002C2BE7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4928">
        <w:rPr>
          <w:rFonts w:ascii="Times New Roman" w:hAnsi="Times New Roman" w:cs="Times New Roman"/>
          <w:sz w:val="28"/>
          <w:szCs w:val="28"/>
        </w:rPr>
        <w:t>.праздник «Золотая осень»</w:t>
      </w:r>
      <w:r w:rsidR="00526B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E81" w:rsidRDefault="00526B08" w:rsidP="00304928">
      <w:pPr>
        <w:rPr>
          <w:rFonts w:ascii="Times New Roman" w:hAnsi="Times New Roman" w:cs="Times New Roman"/>
          <w:noProof/>
          <w:sz w:val="28"/>
          <w:szCs w:val="28"/>
        </w:rPr>
      </w:pPr>
      <w:r w:rsidRPr="00526B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343955" cy="2246754"/>
            <wp:effectExtent l="19050" t="0" r="0" b="0"/>
            <wp:docPr id="17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56\Desktop\воспит.часть\101MSDCF\DSC0307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094" cy="225168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0EE2" w:rsidRPr="00310EE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65730" cy="2324735"/>
            <wp:effectExtent l="0" t="0" r="0" b="0"/>
            <wp:docPr id="22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56\Desktop\воспит.часть\101MSDCF\DSC0305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442" cy="2018638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C2BE7">
        <w:rPr>
          <w:rFonts w:ascii="Times New Roman" w:hAnsi="Times New Roman" w:cs="Times New Roman"/>
          <w:sz w:val="28"/>
          <w:szCs w:val="28"/>
        </w:rPr>
        <w:t>5</w:t>
      </w:r>
      <w:r w:rsidR="00304928">
        <w:rPr>
          <w:rFonts w:ascii="Times New Roman" w:hAnsi="Times New Roman" w:cs="Times New Roman"/>
          <w:sz w:val="28"/>
          <w:szCs w:val="28"/>
        </w:rPr>
        <w:t>.</w:t>
      </w:r>
      <w:r w:rsidR="00310EE2">
        <w:rPr>
          <w:rFonts w:ascii="Times New Roman" w:hAnsi="Times New Roman" w:cs="Times New Roman"/>
          <w:sz w:val="28"/>
          <w:szCs w:val="28"/>
        </w:rPr>
        <w:t xml:space="preserve"> Первый выпуск детей из КППК с улучшением</w:t>
      </w:r>
      <w:r w:rsidR="00310EE2" w:rsidRPr="00310E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06E81" w:rsidRPr="00C06E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0029" cy="2675388"/>
            <wp:effectExtent l="400050" t="0" r="290721" b="0"/>
            <wp:docPr id="2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\Desktop\воспит.часть\101MSDCF\DSC031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2731" cy="2679193"/>
                    </a:xfrm>
                    <a:prstGeom prst="irregularSeal2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6E81" w:rsidRPr="00C06E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5696" cy="2002665"/>
            <wp:effectExtent l="19050" t="0" r="8854" b="0"/>
            <wp:docPr id="2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456\Desktop\воспит.часть\101MSDCF\DSC031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104" cy="1999248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28" w:rsidRDefault="002C2BE7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C06E81">
        <w:rPr>
          <w:rFonts w:ascii="Times New Roman" w:hAnsi="Times New Roman" w:cs="Times New Roman"/>
          <w:sz w:val="28"/>
          <w:szCs w:val="28"/>
        </w:rPr>
        <w:t>.</w:t>
      </w:r>
      <w:r w:rsidR="00304928">
        <w:rPr>
          <w:rFonts w:ascii="Times New Roman" w:hAnsi="Times New Roman" w:cs="Times New Roman"/>
          <w:sz w:val="28"/>
          <w:szCs w:val="28"/>
        </w:rPr>
        <w:t xml:space="preserve">Выставка из природных материалов совместно с родителями «Дары осени» </w:t>
      </w:r>
    </w:p>
    <w:p w:rsidR="009D494C" w:rsidRDefault="009D494C" w:rsidP="00304928">
      <w:pPr>
        <w:rPr>
          <w:rFonts w:ascii="Times New Roman" w:hAnsi="Times New Roman" w:cs="Times New Roman"/>
          <w:sz w:val="28"/>
          <w:szCs w:val="28"/>
        </w:rPr>
      </w:pPr>
      <w:r w:rsidRPr="009D494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76798" cy="1712890"/>
            <wp:effectExtent l="19050" t="0" r="0" b="0"/>
            <wp:docPr id="489" name="Рисунок 484" descr="F:\DSC0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F:\DSC0192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99" cy="1712812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494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30589" cy="2009104"/>
            <wp:effectExtent l="19050" t="0" r="0" b="0"/>
            <wp:docPr id="490" name="Рисунок 483" descr="F:\DSC0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F:\DSC019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465" cy="2009013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94C" w:rsidRDefault="009D494C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2C2BE7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4928">
        <w:rPr>
          <w:rFonts w:ascii="Times New Roman" w:hAnsi="Times New Roman" w:cs="Times New Roman"/>
          <w:sz w:val="28"/>
          <w:szCs w:val="28"/>
        </w:rPr>
        <w:t xml:space="preserve">. Новогодний утренник «Цирковое представление для Деда Мороза» </w:t>
      </w:r>
    </w:p>
    <w:p w:rsidR="00310EE2" w:rsidRDefault="00310EE2" w:rsidP="00304928">
      <w:pPr>
        <w:rPr>
          <w:rFonts w:ascii="Times New Roman" w:hAnsi="Times New Roman" w:cs="Times New Roman"/>
          <w:sz w:val="28"/>
          <w:szCs w:val="28"/>
        </w:rPr>
      </w:pPr>
      <w:r w:rsidRPr="00310EE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79040" cy="1570990"/>
            <wp:effectExtent l="0" t="0" r="0" b="0"/>
            <wp:docPr id="1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56\Desktop\DCIM\101MSDCF\DSC032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46" cy="1576044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0EE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96280" cy="1571222"/>
            <wp:effectExtent l="19050" t="0" r="0" b="0"/>
            <wp:docPr id="2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56\Desktop\DCIM\101MSDCF\DSC032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96" cy="1572733"/>
                    </a:xfrm>
                    <a:prstGeom prst="cloud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EE2" w:rsidRDefault="00E22F87" w:rsidP="00304928">
      <w:pPr>
        <w:rPr>
          <w:rFonts w:ascii="Times New Roman" w:hAnsi="Times New Roman" w:cs="Times New Roman"/>
          <w:sz w:val="28"/>
          <w:szCs w:val="28"/>
        </w:rPr>
      </w:pPr>
      <w:r w:rsidRPr="00E22F8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98115" cy="1809750"/>
            <wp:effectExtent l="0" t="0" r="0" b="0"/>
            <wp:docPr id="48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456\Desktop\воспит.часть\101MSDCF\DSC0326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37" cy="181434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2BE7" w:rsidRPr="002C2BE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98124" cy="2067059"/>
            <wp:effectExtent l="19050" t="0" r="6976" b="0"/>
            <wp:docPr id="492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456\Desktop\воспит.часть\101MSDCF\DSC0327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412" cy="2067280"/>
                    </a:xfrm>
                    <a:prstGeom prst="star7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всех мероприятиях и дети, и родители принимали активное участие. 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b/>
          <w:sz w:val="28"/>
          <w:szCs w:val="28"/>
        </w:rPr>
      </w:pPr>
      <w:r w:rsidRPr="002C2BE7">
        <w:rPr>
          <w:rFonts w:ascii="Times New Roman" w:hAnsi="Times New Roman" w:cs="Times New Roman"/>
          <w:b/>
          <w:sz w:val="28"/>
          <w:szCs w:val="28"/>
        </w:rPr>
        <w:t xml:space="preserve">Заведующая КППК № 14                       </w:t>
      </w:r>
      <w:proofErr w:type="spellStart"/>
      <w:r w:rsidRPr="002C2BE7">
        <w:rPr>
          <w:rFonts w:ascii="Times New Roman" w:hAnsi="Times New Roman" w:cs="Times New Roman"/>
          <w:b/>
          <w:sz w:val="28"/>
          <w:szCs w:val="28"/>
        </w:rPr>
        <w:t>Бостанкаева</w:t>
      </w:r>
      <w:proofErr w:type="spellEnd"/>
      <w:r w:rsidRPr="002C2BE7">
        <w:rPr>
          <w:rFonts w:ascii="Times New Roman" w:hAnsi="Times New Roman" w:cs="Times New Roman"/>
          <w:b/>
          <w:sz w:val="28"/>
          <w:szCs w:val="28"/>
        </w:rPr>
        <w:t xml:space="preserve"> М.Ч.</w:t>
      </w:r>
    </w:p>
    <w:p w:rsidR="002C2BE7" w:rsidRDefault="002C2BE7" w:rsidP="00304928">
      <w:pPr>
        <w:rPr>
          <w:rFonts w:ascii="Times New Roman" w:hAnsi="Times New Roman" w:cs="Times New Roman"/>
          <w:b/>
          <w:sz w:val="28"/>
          <w:szCs w:val="28"/>
        </w:rPr>
      </w:pPr>
    </w:p>
    <w:p w:rsidR="002C2BE7" w:rsidRPr="002C2BE7" w:rsidRDefault="002C2BE7" w:rsidP="002C2B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2C2BE7">
        <w:rPr>
          <w:rFonts w:ascii="Times New Roman" w:hAnsi="Times New Roman" w:cs="Times New Roman"/>
          <w:sz w:val="20"/>
          <w:szCs w:val="20"/>
        </w:rPr>
        <w:t>исп.Б.Керимбаева</w:t>
      </w:r>
      <w:proofErr w:type="spellEnd"/>
    </w:p>
    <w:p w:rsidR="002C2BE7" w:rsidRPr="002C2BE7" w:rsidRDefault="002C2BE7" w:rsidP="00304928">
      <w:pPr>
        <w:rPr>
          <w:rFonts w:ascii="Times New Roman" w:hAnsi="Times New Roman" w:cs="Times New Roman"/>
          <w:sz w:val="20"/>
          <w:szCs w:val="20"/>
        </w:rPr>
      </w:pPr>
      <w:r w:rsidRPr="002C2BE7">
        <w:rPr>
          <w:rFonts w:ascii="Times New Roman" w:hAnsi="Times New Roman" w:cs="Times New Roman"/>
          <w:sz w:val="20"/>
          <w:szCs w:val="20"/>
        </w:rPr>
        <w:t>тел. 35316</w:t>
      </w:r>
    </w:p>
    <w:p w:rsidR="00304928" w:rsidRPr="002C2BE7" w:rsidRDefault="00304928" w:rsidP="00304928">
      <w:pPr>
        <w:rPr>
          <w:rFonts w:ascii="Times New Roman" w:hAnsi="Times New Roman" w:cs="Times New Roman"/>
          <w:b/>
          <w:sz w:val="28"/>
          <w:szCs w:val="28"/>
        </w:rPr>
      </w:pPr>
      <w:r w:rsidRPr="002C2B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304928" w:rsidRDefault="00304928" w:rsidP="003049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4928" w:rsidRDefault="00304928" w:rsidP="003049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26DE" w:rsidRDefault="006C26DE"/>
    <w:sectPr w:rsidR="006C2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304928"/>
    <w:rsid w:val="002C06C4"/>
    <w:rsid w:val="002C2BE7"/>
    <w:rsid w:val="00304928"/>
    <w:rsid w:val="00310EE2"/>
    <w:rsid w:val="00526B08"/>
    <w:rsid w:val="006C26DE"/>
    <w:rsid w:val="009D494C"/>
    <w:rsid w:val="00A311E8"/>
    <w:rsid w:val="00C06E81"/>
    <w:rsid w:val="00E22F87"/>
    <w:rsid w:val="00E94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9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8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emf"/><Relationship Id="rId18" Type="http://schemas.openxmlformats.org/officeDocument/2006/relationships/package" Target="embeddings/______Microsoft_Office_PowerPoint5.sldx"/><Relationship Id="rId26" Type="http://schemas.openxmlformats.org/officeDocument/2006/relationships/image" Target="media/image17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4.jpeg"/><Relationship Id="rId12" Type="http://schemas.openxmlformats.org/officeDocument/2006/relationships/package" Target="embeddings/______Microsoft_Office_PowerPoint2.sldx"/><Relationship Id="rId17" Type="http://schemas.openxmlformats.org/officeDocument/2006/relationships/image" Target="media/image10.emf"/><Relationship Id="rId25" Type="http://schemas.openxmlformats.org/officeDocument/2006/relationships/image" Target="media/image16.jpeg"/><Relationship Id="rId2" Type="http://schemas.openxmlformats.org/officeDocument/2006/relationships/settings" Target="settings.xml"/><Relationship Id="rId16" Type="http://schemas.openxmlformats.org/officeDocument/2006/relationships/package" Target="embeddings/______Microsoft_Office_PowerPoint4.sldx"/><Relationship Id="rId20" Type="http://schemas.openxmlformats.org/officeDocument/2006/relationships/package" Target="embeddings/______Microsoft_Office_PowerPoint6.sldx"/><Relationship Id="rId29" Type="http://schemas.openxmlformats.org/officeDocument/2006/relationships/image" Target="media/image2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emf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9.emf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package" Target="embeddings/______Microsoft_Office_PowerPoint1.sldx"/><Relationship Id="rId19" Type="http://schemas.openxmlformats.org/officeDocument/2006/relationships/image" Target="media/image11.emf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package" Target="embeddings/______Microsoft_Office_PowerPoint3.sldx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2018-01-08T04:53:00Z</dcterms:created>
  <dcterms:modified xsi:type="dcterms:W3CDTF">2018-01-08T06:38:00Z</dcterms:modified>
</cp:coreProperties>
</file>